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C365" w14:textId="77777777"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3B5307C5" wp14:editId="7B5DF604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B795" w14:textId="77777777"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14:paraId="55BFAA51" w14:textId="77777777"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</w:t>
      </w:r>
    </w:p>
    <w:p w14:paraId="34F5C170" w14:textId="77777777"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14:paraId="0EE570C2" w14:textId="77777777" w:rsidTr="00B109D2">
        <w:tc>
          <w:tcPr>
            <w:tcW w:w="3697" w:type="dxa"/>
            <w:hideMark/>
          </w:tcPr>
          <w:p w14:paraId="530AC1A0" w14:textId="1B880343" w:rsidR="009F0C65" w:rsidRDefault="008578F7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 17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C637F">
              <w:rPr>
                <w:rFonts w:ascii="Arial" w:hAnsi="Arial" w:cs="Arial"/>
                <w:bCs/>
                <w:sz w:val="24"/>
                <w:szCs w:val="24"/>
              </w:rPr>
              <w:t>» марта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5EB2EC18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Белый Яр</w:t>
            </w:r>
          </w:p>
          <w:p w14:paraId="11182DD0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14:paraId="67A236EA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14:paraId="55218B3E" w14:textId="4BF1EA65" w:rsidR="009F0C65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57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  <w:p w14:paraId="02E7BA5F" w14:textId="77777777"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3237655" w14:textId="7E114309" w:rsidR="009F0C65" w:rsidRPr="00367479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</w:t>
      </w:r>
      <w:r w:rsidRPr="00E70A7C">
        <w:rPr>
          <w:rFonts w:ascii="Arial" w:hAnsi="Arial" w:cs="Arial"/>
          <w:b/>
          <w:sz w:val="24"/>
          <w:szCs w:val="24"/>
        </w:rPr>
        <w:t>иных межбюджетных трансфертов</w:t>
      </w:r>
      <w:r w:rsidR="00621D35" w:rsidRPr="00E70A7C">
        <w:rPr>
          <w:rFonts w:ascii="Arial" w:hAnsi="Arial" w:cs="Arial"/>
          <w:b/>
          <w:sz w:val="24"/>
          <w:szCs w:val="24"/>
        </w:rPr>
        <w:t xml:space="preserve"> бюджетам городского, сельских поселений Верхнекетского района</w:t>
      </w:r>
      <w:r w:rsidR="00621D35" w:rsidRPr="00621D35">
        <w:t xml:space="preserve"> </w:t>
      </w:r>
      <w:r w:rsidR="00621D35" w:rsidRPr="00621D35">
        <w:rPr>
          <w:rFonts w:ascii="Arial" w:hAnsi="Arial" w:cs="Arial"/>
          <w:b/>
          <w:sz w:val="24"/>
          <w:szCs w:val="24"/>
        </w:rPr>
        <w:t xml:space="preserve">из бюджета муниципального образования </w:t>
      </w:r>
      <w:proofErr w:type="spellStart"/>
      <w:r w:rsidR="00621D35" w:rsidRPr="00621D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621D35" w:rsidRPr="00621D35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sz w:val="24"/>
          <w:szCs w:val="24"/>
        </w:rPr>
        <w:t xml:space="preserve"> на реализацию мероприятий муниципальной программы «</w:t>
      </w:r>
      <w:r w:rsidR="00D544F2">
        <w:rPr>
          <w:rFonts w:ascii="Arial" w:hAnsi="Arial" w:cs="Arial"/>
          <w:b/>
          <w:sz w:val="24"/>
          <w:szCs w:val="24"/>
        </w:rPr>
        <w:t xml:space="preserve">Модернизация коммунальной инфраструктуры Верхнекетского района </w:t>
      </w:r>
      <w:r w:rsidR="00367479">
        <w:rPr>
          <w:rFonts w:ascii="Arial" w:hAnsi="Arial" w:cs="Arial"/>
          <w:b/>
          <w:sz w:val="24"/>
          <w:szCs w:val="24"/>
        </w:rPr>
        <w:t xml:space="preserve">Томской области </w:t>
      </w:r>
      <w:r w:rsidR="00D544F2">
        <w:rPr>
          <w:rFonts w:ascii="Arial" w:hAnsi="Arial" w:cs="Arial"/>
          <w:b/>
          <w:sz w:val="24"/>
          <w:szCs w:val="24"/>
        </w:rPr>
        <w:t>на период до 202</w:t>
      </w:r>
      <w:r w:rsidR="002D4B6B">
        <w:rPr>
          <w:rFonts w:ascii="Arial" w:hAnsi="Arial" w:cs="Arial"/>
          <w:b/>
          <w:sz w:val="24"/>
          <w:szCs w:val="24"/>
        </w:rPr>
        <w:t>4</w:t>
      </w:r>
      <w:r w:rsidR="00D544F2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>»</w:t>
      </w:r>
      <w:r w:rsidR="00367479" w:rsidRPr="00367479">
        <w:t xml:space="preserve"> </w:t>
      </w:r>
      <w:r w:rsidR="00367479" w:rsidRPr="00367479">
        <w:rPr>
          <w:rFonts w:ascii="Arial" w:hAnsi="Arial" w:cs="Arial"/>
          <w:i/>
          <w:sz w:val="24"/>
          <w:szCs w:val="24"/>
        </w:rPr>
        <w:t xml:space="preserve">(в редакции постановлений Администрации Верхнекетского района от </w:t>
      </w:r>
      <w:r w:rsidR="00367479">
        <w:rPr>
          <w:rFonts w:ascii="Arial" w:hAnsi="Arial" w:cs="Arial"/>
          <w:i/>
          <w:sz w:val="24"/>
          <w:szCs w:val="24"/>
        </w:rPr>
        <w:t>28.01.2021 №50</w:t>
      </w:r>
      <w:r w:rsidR="002D4B6B">
        <w:rPr>
          <w:rFonts w:ascii="Arial" w:hAnsi="Arial" w:cs="Arial"/>
          <w:i/>
          <w:sz w:val="24"/>
          <w:szCs w:val="24"/>
        </w:rPr>
        <w:t>, от 05.05.2022 №441</w:t>
      </w:r>
      <w:r w:rsidR="00367479">
        <w:rPr>
          <w:rFonts w:ascii="Arial" w:hAnsi="Arial" w:cs="Arial"/>
          <w:i/>
          <w:sz w:val="24"/>
          <w:szCs w:val="24"/>
        </w:rPr>
        <w:t>)</w:t>
      </w:r>
    </w:p>
    <w:p w14:paraId="527F59AB" w14:textId="77777777"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FD733" w14:textId="474AE6CF" w:rsidR="009F0C65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36CF"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В соответствии с пунктом 4 Порядка предоставления межбюджетных трансфертов из местного бюджета муниципального образования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 Томской области бюджетам поселений Верхнекетского района, утверждённым решением Думы Верхнекетского района от 26.12.2013 №97, в целях реализации мероприятий муниципальной программы «</w:t>
      </w:r>
      <w:r w:rsidR="00367479" w:rsidRPr="000D6E27">
        <w:rPr>
          <w:rFonts w:ascii="Arial" w:hAnsi="Arial" w:cs="Arial"/>
          <w:sz w:val="24"/>
          <w:szCs w:val="24"/>
        </w:rPr>
        <w:t>Модернизация коммунальной инфраструктуры Верхнекетского района Томской области на период до 202</w:t>
      </w:r>
      <w:r w:rsidR="002D4B6B">
        <w:rPr>
          <w:rFonts w:ascii="Arial" w:hAnsi="Arial" w:cs="Arial"/>
          <w:sz w:val="24"/>
          <w:szCs w:val="24"/>
        </w:rPr>
        <w:t>4</w:t>
      </w:r>
      <w:r w:rsidR="00367479" w:rsidRPr="000D6E27">
        <w:rPr>
          <w:rFonts w:ascii="Arial" w:hAnsi="Arial" w:cs="Arial"/>
          <w:sz w:val="24"/>
          <w:szCs w:val="24"/>
        </w:rPr>
        <w:t xml:space="preserve"> года»,</w:t>
      </w:r>
      <w:r w:rsidR="00367479" w:rsidRPr="000D6E27">
        <w:t xml:space="preserve"> </w:t>
      </w:r>
      <w:r w:rsidR="00367479" w:rsidRPr="000D6E27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05.10.2020 № 959</w:t>
      </w:r>
      <w:r w:rsidR="009F0C65">
        <w:rPr>
          <w:rFonts w:ascii="Arial" w:hAnsi="Arial" w:cs="Arial"/>
          <w:sz w:val="24"/>
          <w:szCs w:val="24"/>
        </w:rPr>
        <w:t>,</w:t>
      </w:r>
    </w:p>
    <w:p w14:paraId="610FB6D0" w14:textId="77777777"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E529FF" w14:textId="77777777"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1C88ECB6" w14:textId="77777777" w:rsidR="00A2093B" w:rsidRDefault="00A2093B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DCA1F" w14:textId="5B44FADB" w:rsidR="009F0C65" w:rsidRPr="00ED0CC0" w:rsidRDefault="009F0C65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Pr="00ED0CC0">
        <w:rPr>
          <w:rFonts w:ascii="Arial" w:hAnsi="Arial" w:cs="Arial"/>
          <w:sz w:val="24"/>
          <w:szCs w:val="24"/>
        </w:rPr>
        <w:t xml:space="preserve">условия </w:t>
      </w:r>
      <w:r w:rsidR="00621D35" w:rsidRPr="00621D35">
        <w:rPr>
          <w:rFonts w:ascii="Arial" w:hAnsi="Arial" w:cs="Arial"/>
          <w:sz w:val="24"/>
          <w:szCs w:val="24"/>
        </w:rPr>
        <w:t xml:space="preserve">предоставления </w:t>
      </w:r>
      <w:r w:rsidR="00621D35" w:rsidRPr="00E70A7C">
        <w:rPr>
          <w:rFonts w:ascii="Arial" w:hAnsi="Arial" w:cs="Arial"/>
          <w:sz w:val="24"/>
          <w:szCs w:val="24"/>
        </w:rPr>
        <w:t>иных межбюджетных трансфертов бюджетам городского, сельских поселений Верхнекетского района</w:t>
      </w:r>
      <w:r w:rsidR="00621D35" w:rsidRPr="00621D35">
        <w:rPr>
          <w:rFonts w:ascii="Arial" w:hAnsi="Arial" w:cs="Arial"/>
          <w:sz w:val="24"/>
          <w:szCs w:val="24"/>
        </w:rPr>
        <w:t xml:space="preserve"> из бюджета муниципального образования </w:t>
      </w:r>
      <w:proofErr w:type="spellStart"/>
      <w:r w:rsidR="00621D35" w:rsidRPr="00621D3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21D35" w:rsidRPr="00621D35">
        <w:rPr>
          <w:rFonts w:ascii="Arial" w:hAnsi="Arial" w:cs="Arial"/>
          <w:sz w:val="24"/>
          <w:szCs w:val="24"/>
        </w:rPr>
        <w:t xml:space="preserve"> район Томской области на реализацию мероприятий муниципальной программы «Модернизация коммунальной инфраструктуры Верхнекетского района </w:t>
      </w:r>
      <w:r w:rsidR="00367479">
        <w:rPr>
          <w:rFonts w:ascii="Arial" w:hAnsi="Arial" w:cs="Arial"/>
          <w:sz w:val="24"/>
          <w:szCs w:val="24"/>
        </w:rPr>
        <w:t xml:space="preserve">Томской области </w:t>
      </w:r>
      <w:r w:rsidR="00621D35" w:rsidRPr="00621D35">
        <w:rPr>
          <w:rFonts w:ascii="Arial" w:hAnsi="Arial" w:cs="Arial"/>
          <w:sz w:val="24"/>
          <w:szCs w:val="24"/>
        </w:rPr>
        <w:t>на период до 202</w:t>
      </w:r>
      <w:r w:rsidR="002D4B6B">
        <w:rPr>
          <w:rFonts w:ascii="Arial" w:hAnsi="Arial" w:cs="Arial"/>
          <w:sz w:val="24"/>
          <w:szCs w:val="24"/>
        </w:rPr>
        <w:t>4</w:t>
      </w:r>
      <w:r w:rsidR="00621D35" w:rsidRPr="00621D35">
        <w:rPr>
          <w:rFonts w:ascii="Arial" w:hAnsi="Arial" w:cs="Arial"/>
          <w:sz w:val="24"/>
          <w:szCs w:val="24"/>
        </w:rPr>
        <w:t xml:space="preserve"> года»</w:t>
      </w:r>
      <w:r w:rsidRPr="00ED0CC0">
        <w:rPr>
          <w:rFonts w:ascii="Arial" w:hAnsi="Arial" w:cs="Arial"/>
          <w:sz w:val="24"/>
          <w:szCs w:val="24"/>
        </w:rPr>
        <w:t>.</w:t>
      </w:r>
    </w:p>
    <w:p w14:paraId="7C6FF674" w14:textId="77777777" w:rsidR="00780DC6" w:rsidRPr="00ED0CC0" w:rsidRDefault="009F0C65" w:rsidP="005E235D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5E235D">
        <w:rPr>
          <w:rFonts w:ascii="Arial" w:hAnsi="Arial" w:cs="Arial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постановление Администраци</w:t>
      </w:r>
      <w:r w:rsidR="006F1514">
        <w:rPr>
          <w:rFonts w:ascii="Arial" w:hAnsi="Arial" w:cs="Arial"/>
          <w:sz w:val="24"/>
          <w:szCs w:val="24"/>
        </w:rPr>
        <w:t>и Верхнекетского района от 19.06.2018 №</w:t>
      </w:r>
      <w:r w:rsidR="00414F53">
        <w:rPr>
          <w:rFonts w:ascii="Arial" w:hAnsi="Arial" w:cs="Arial"/>
          <w:sz w:val="24"/>
          <w:szCs w:val="24"/>
        </w:rPr>
        <w:t xml:space="preserve"> </w:t>
      </w:r>
      <w:r w:rsidR="006F1514">
        <w:rPr>
          <w:rFonts w:ascii="Arial" w:hAnsi="Arial" w:cs="Arial"/>
          <w:sz w:val="24"/>
          <w:szCs w:val="24"/>
        </w:rPr>
        <w:t>656</w:t>
      </w:r>
      <w:r w:rsidR="00780DC6" w:rsidRPr="00ED0CC0">
        <w:rPr>
          <w:rFonts w:ascii="Arial" w:hAnsi="Arial" w:cs="Arial"/>
          <w:sz w:val="24"/>
          <w:szCs w:val="24"/>
        </w:rPr>
        <w:t xml:space="preserve"> «Об утверждении условий предоставления </w:t>
      </w:r>
      <w:proofErr w:type="gramStart"/>
      <w:r w:rsidR="006F1514">
        <w:rPr>
          <w:rFonts w:ascii="Arial" w:hAnsi="Arial" w:cs="Arial"/>
          <w:sz w:val="24"/>
          <w:szCs w:val="24"/>
        </w:rPr>
        <w:t xml:space="preserve">иных </w:t>
      </w:r>
      <w:r w:rsidR="006F1514" w:rsidRPr="00ED0CC0">
        <w:rPr>
          <w:rFonts w:ascii="Arial" w:hAnsi="Arial" w:cs="Arial"/>
          <w:sz w:val="24"/>
          <w:szCs w:val="24"/>
        </w:rPr>
        <w:t xml:space="preserve"> межбюджетных</w:t>
      </w:r>
      <w:proofErr w:type="gramEnd"/>
      <w:r w:rsidR="006F1514" w:rsidRPr="00ED0CC0">
        <w:rPr>
          <w:rFonts w:ascii="Arial" w:hAnsi="Arial" w:cs="Arial"/>
          <w:sz w:val="24"/>
          <w:szCs w:val="24"/>
        </w:rPr>
        <w:t xml:space="preserve"> трансфертов </w:t>
      </w:r>
      <w:r w:rsidR="006F1514">
        <w:rPr>
          <w:rFonts w:ascii="Arial" w:hAnsi="Arial" w:cs="Arial"/>
          <w:sz w:val="24"/>
          <w:szCs w:val="24"/>
        </w:rPr>
        <w:t xml:space="preserve">бюджетам городского, сельских поселений Верхнекетского района </w:t>
      </w:r>
      <w:r w:rsidR="00780DC6" w:rsidRPr="00ED0CC0">
        <w:rPr>
          <w:rFonts w:ascii="Arial" w:hAnsi="Arial" w:cs="Arial"/>
          <w:sz w:val="24"/>
          <w:szCs w:val="24"/>
        </w:rPr>
        <w:t>из бюджета муниципального образования «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район»  на реализацию мероприятий муниципальной программы «</w:t>
      </w:r>
      <w:r w:rsidR="006F1514">
        <w:rPr>
          <w:rFonts w:ascii="Arial" w:hAnsi="Arial" w:cs="Arial"/>
          <w:sz w:val="24"/>
          <w:szCs w:val="24"/>
        </w:rPr>
        <w:t>Модернизация коммунальной инфраструктуры Верхнекетского района на период до 2020 года</w:t>
      </w:r>
      <w:r w:rsidR="00780DC6" w:rsidRPr="00ED0CC0">
        <w:rPr>
          <w:rFonts w:ascii="Arial" w:hAnsi="Arial" w:cs="Arial"/>
          <w:sz w:val="24"/>
          <w:szCs w:val="24"/>
        </w:rPr>
        <w:t>»</w:t>
      </w:r>
      <w:r w:rsidR="003736CF" w:rsidRPr="00ED0CC0">
        <w:rPr>
          <w:rFonts w:ascii="Arial" w:hAnsi="Arial" w:cs="Arial"/>
          <w:sz w:val="24"/>
          <w:szCs w:val="24"/>
        </w:rPr>
        <w:t>;</w:t>
      </w:r>
    </w:p>
    <w:p w14:paraId="6E4EAF42" w14:textId="6975093F" w:rsidR="00780DC6" w:rsidRPr="00ED0CC0" w:rsidRDefault="002B74C4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>официального опубликования в информационном вестнике Верх</w:t>
      </w:r>
      <w:r w:rsidR="00414F53">
        <w:rPr>
          <w:rFonts w:ascii="Arial" w:hAnsi="Arial" w:cs="Arial"/>
          <w:sz w:val="24"/>
          <w:szCs w:val="24"/>
        </w:rPr>
        <w:t xml:space="preserve">некетского района «Территория» </w:t>
      </w:r>
      <w:r w:rsidR="00414F53" w:rsidRPr="00BF050D">
        <w:rPr>
          <w:rFonts w:ascii="Arial" w:hAnsi="Arial" w:cs="Arial"/>
          <w:sz w:val="24"/>
          <w:szCs w:val="24"/>
        </w:rPr>
        <w:t>и распространяет сво</w:t>
      </w:r>
      <w:r w:rsidR="00FB1CEE" w:rsidRPr="00BF050D">
        <w:rPr>
          <w:rFonts w:ascii="Arial" w:hAnsi="Arial" w:cs="Arial"/>
          <w:sz w:val="24"/>
          <w:szCs w:val="24"/>
        </w:rPr>
        <w:t xml:space="preserve">ё действие на </w:t>
      </w:r>
      <w:r w:rsidR="00BF050D">
        <w:rPr>
          <w:rFonts w:ascii="Arial" w:hAnsi="Arial" w:cs="Arial"/>
          <w:sz w:val="24"/>
          <w:szCs w:val="24"/>
        </w:rPr>
        <w:t xml:space="preserve">правоотношения, возникшие с </w:t>
      </w:r>
      <w:r w:rsidR="00523F1C">
        <w:rPr>
          <w:rFonts w:ascii="Arial" w:hAnsi="Arial" w:cs="Arial"/>
          <w:sz w:val="24"/>
          <w:szCs w:val="24"/>
        </w:rPr>
        <w:t xml:space="preserve">31 января </w:t>
      </w:r>
      <w:r w:rsidR="00C44FC2">
        <w:rPr>
          <w:rFonts w:ascii="Arial" w:hAnsi="Arial" w:cs="Arial"/>
          <w:sz w:val="24"/>
          <w:szCs w:val="24"/>
        </w:rPr>
        <w:t>2020</w:t>
      </w:r>
      <w:r w:rsidR="00523F1C">
        <w:rPr>
          <w:rFonts w:ascii="Arial" w:hAnsi="Arial" w:cs="Arial"/>
          <w:sz w:val="24"/>
          <w:szCs w:val="24"/>
        </w:rPr>
        <w:t xml:space="preserve"> года.</w:t>
      </w:r>
      <w:r w:rsidR="00414F53" w:rsidRPr="00FB1CEE">
        <w:rPr>
          <w:rFonts w:ascii="Arial" w:hAnsi="Arial" w:cs="Arial"/>
          <w:color w:val="FF0000"/>
          <w:sz w:val="24"/>
          <w:szCs w:val="24"/>
        </w:rPr>
        <w:t xml:space="preserve"> </w:t>
      </w:r>
      <w:r w:rsidR="00780DC6" w:rsidRPr="00FB1CEE">
        <w:rPr>
          <w:rFonts w:ascii="Arial" w:hAnsi="Arial" w:cs="Arial"/>
          <w:color w:val="FF0000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 района.</w:t>
      </w:r>
    </w:p>
    <w:p w14:paraId="5BA65F33" w14:textId="77777777"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промышленности, ЖКХ, 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14:paraId="189F1AD8" w14:textId="77777777" w:rsidR="00FF0B08" w:rsidRDefault="00FF0B08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2AD598DA" w14:textId="77777777" w:rsidR="00FF0B08" w:rsidRPr="00ED0CC0" w:rsidRDefault="00FF0B08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>Верхнекетского  района</w:t>
      </w:r>
      <w:proofErr w:type="gram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325A4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="006325A4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</w:p>
    <w:p w14:paraId="5F55A881" w14:textId="77777777" w:rsidR="00621D35" w:rsidRDefault="002B74C4" w:rsidP="0062447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2E3760" w14:textId="77777777"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D0CC0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Колчанова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14:paraId="2C0F47E6" w14:textId="77777777"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461D4B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DE9EC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7F5FDD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8D7401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A83895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8F8D63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2FDFF7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AFC7C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8F9D86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9ABFB2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B8FB57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EF85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DB1E18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1E406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9AA14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298E5C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474566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3E3C10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92FBC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D172C2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2C4D53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9F429E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CB7C9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779ADA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7C698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E9FD3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A433A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5D3247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5EADA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37C4A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7FA889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716B4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2C948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49BDF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09101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BBCD2D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BB0A5F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899BE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2DD78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B18F16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CB185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7055F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9E67E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03EE7D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E123C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255DC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8BA41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23B9EF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0F817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5A644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C583B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5A8C0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BA90C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5110E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01B233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1E314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558ED2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54C4E9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30872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37C32D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474CF3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r w:rsidR="00624473">
        <w:rPr>
          <w:rFonts w:ascii="Arial" w:hAnsi="Arial" w:cs="Arial"/>
          <w:sz w:val="20"/>
          <w:szCs w:val="20"/>
        </w:rPr>
        <w:t>Никешкин</w:t>
      </w:r>
      <w:r>
        <w:rPr>
          <w:rFonts w:ascii="Arial" w:hAnsi="Arial" w:cs="Arial"/>
          <w:sz w:val="20"/>
          <w:szCs w:val="20"/>
        </w:rPr>
        <w:t xml:space="preserve"> - 1, </w:t>
      </w:r>
      <w:r w:rsidR="00624473">
        <w:rPr>
          <w:rFonts w:ascii="Arial" w:hAnsi="Arial" w:cs="Arial"/>
          <w:sz w:val="20"/>
          <w:szCs w:val="20"/>
        </w:rPr>
        <w:t>Колчанова</w:t>
      </w:r>
      <w:r>
        <w:rPr>
          <w:rFonts w:ascii="Arial" w:hAnsi="Arial" w:cs="Arial"/>
          <w:sz w:val="20"/>
          <w:szCs w:val="20"/>
        </w:rPr>
        <w:t xml:space="preserve"> – 1</w:t>
      </w:r>
    </w:p>
    <w:p w14:paraId="6B5FB135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1E4187" w14:textId="77777777" w:rsidR="006325A4" w:rsidRPr="00E12F64" w:rsidRDefault="00DF7C89" w:rsidP="0021073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6325A4" w:rsidRPr="00E12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14:paraId="10C4BAE0" w14:textId="77777777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6641ED41" w14:textId="77777777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14:paraId="0A37B434" w14:textId="14019D23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272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="00E26272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г. </w:t>
      </w:r>
      <w:r w:rsidR="00E26272">
        <w:rPr>
          <w:rFonts w:ascii="Arial" w:eastAsia="Times New Roman" w:hAnsi="Arial" w:cs="Arial"/>
          <w:sz w:val="24"/>
          <w:szCs w:val="24"/>
          <w:lang w:eastAsia="ru-RU"/>
        </w:rPr>
        <w:t>№241</w:t>
      </w:r>
    </w:p>
    <w:p w14:paraId="1608DD59" w14:textId="77777777" w:rsidR="006325A4" w:rsidRPr="00E12F64" w:rsidRDefault="006325A4" w:rsidP="006325A4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6A7C" w14:textId="77777777" w:rsidR="006325A4" w:rsidRPr="00E12F64" w:rsidRDefault="006325A4" w:rsidP="006325A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14:paraId="53B41A00" w14:textId="620E12D7" w:rsidR="006325A4" w:rsidRDefault="00700D85" w:rsidP="006325A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1B51">
        <w:rPr>
          <w:rFonts w:ascii="Arial" w:hAnsi="Arial" w:cs="Arial"/>
          <w:b/>
          <w:sz w:val="24"/>
          <w:szCs w:val="24"/>
        </w:rPr>
        <w:t>предоставления иных межбюджетных трансфертов бюджетам городского, сельских поселений Верхнекетского района из бюджета</w:t>
      </w:r>
      <w:r w:rsidRPr="00700D85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700D8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700D85">
        <w:rPr>
          <w:rFonts w:ascii="Arial" w:hAnsi="Arial" w:cs="Arial"/>
          <w:b/>
          <w:sz w:val="24"/>
          <w:szCs w:val="24"/>
        </w:rPr>
        <w:t xml:space="preserve"> район Томской области на реализацию мероприятий муниципальной программы «Модернизация коммунальной инфраструктуры Верхнекетского района </w:t>
      </w:r>
      <w:r w:rsidR="00367479">
        <w:rPr>
          <w:rFonts w:ascii="Arial" w:hAnsi="Arial" w:cs="Arial"/>
          <w:b/>
          <w:sz w:val="24"/>
          <w:szCs w:val="24"/>
        </w:rPr>
        <w:t xml:space="preserve">Томской области </w:t>
      </w:r>
      <w:r w:rsidRPr="00700D85">
        <w:rPr>
          <w:rFonts w:ascii="Arial" w:hAnsi="Arial" w:cs="Arial"/>
          <w:b/>
          <w:sz w:val="24"/>
          <w:szCs w:val="24"/>
        </w:rPr>
        <w:t>на период до 202</w:t>
      </w:r>
      <w:r w:rsidR="002D4B6B">
        <w:rPr>
          <w:rFonts w:ascii="Arial" w:hAnsi="Arial" w:cs="Arial"/>
          <w:b/>
          <w:sz w:val="24"/>
          <w:szCs w:val="24"/>
        </w:rPr>
        <w:t>4</w:t>
      </w:r>
      <w:r w:rsidRPr="00700D85">
        <w:rPr>
          <w:rFonts w:ascii="Arial" w:hAnsi="Arial" w:cs="Arial"/>
          <w:b/>
          <w:sz w:val="24"/>
          <w:szCs w:val="24"/>
        </w:rPr>
        <w:t xml:space="preserve"> года»</w:t>
      </w:r>
    </w:p>
    <w:p w14:paraId="0CCFD575" w14:textId="77777777" w:rsidR="00700D85" w:rsidRPr="00E12F64" w:rsidRDefault="00700D85" w:rsidP="006325A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565176" w14:textId="68812A26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1. Иные межбюджетные трансферты на реализацию мероприятий муниципальной программы «Модернизация коммунальной инфраструктуры Верхнекетского района</w:t>
      </w:r>
      <w:r w:rsidR="00EC7AE8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до 202</w:t>
      </w:r>
      <w:r w:rsidR="002D4B6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  <w:r w:rsidRPr="00E12F64">
        <w:rPr>
          <w:rFonts w:ascii="Arial" w:hAnsi="Arial" w:cs="Arial"/>
          <w:sz w:val="24"/>
          <w:szCs w:val="24"/>
        </w:rPr>
        <w:t xml:space="preserve">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Межбюджетные трансферты) предоставляются бюджетам </w:t>
      </w:r>
      <w:r w:rsidRPr="00E12F64">
        <w:rPr>
          <w:rFonts w:ascii="Arial" w:hAnsi="Arial" w:cs="Arial"/>
          <w:sz w:val="24"/>
          <w:szCs w:val="24"/>
        </w:rPr>
        <w:t xml:space="preserve">городского, сельских поселений Верхнекетского района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(далее - Поселения) в соответствии с муниципальной программой «</w:t>
      </w:r>
      <w:r w:rsidR="00EC7AE8" w:rsidRPr="003F7E9B">
        <w:rPr>
          <w:rFonts w:ascii="Arial" w:hAnsi="Arial" w:cs="Arial"/>
          <w:sz w:val="24"/>
          <w:szCs w:val="24"/>
        </w:rPr>
        <w:t>Модернизация коммунальной инфраструктуры Верхнекетского района Томской области на период до 202</w:t>
      </w:r>
      <w:r w:rsidR="002D4B6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EC7AE8" w:rsidRPr="003F7E9B">
        <w:rPr>
          <w:rFonts w:ascii="Arial" w:hAnsi="Arial" w:cs="Arial"/>
          <w:sz w:val="24"/>
          <w:szCs w:val="24"/>
        </w:rPr>
        <w:t xml:space="preserve"> года»</w:t>
      </w:r>
      <w:r w:rsidR="00EC7AE8" w:rsidRPr="003F7E9B">
        <w:t xml:space="preserve">, </w:t>
      </w:r>
      <w:r w:rsidR="00EC7AE8" w:rsidRPr="003F7E9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05.10.2020 № 959</w:t>
      </w:r>
      <w:r w:rsidR="00EC7AE8"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Муниципальная программа), в целях финансирования расходных обязательств Поселений, возникающих при выполнении полномочий органов местного самоуправления по вопросам местного значения.</w:t>
      </w:r>
    </w:p>
    <w:p w14:paraId="6D7FDF13" w14:textId="1CADA017" w:rsidR="006325A4" w:rsidRPr="00291B51" w:rsidRDefault="006325A4" w:rsidP="006325A4">
      <w:pPr>
        <w:widowControl w:val="0"/>
        <w:tabs>
          <w:tab w:val="num" w:pos="854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E12F64">
        <w:rPr>
          <w:rFonts w:ascii="Arial" w:hAnsi="Arial" w:cs="Arial"/>
          <w:sz w:val="24"/>
          <w:szCs w:val="24"/>
        </w:rPr>
        <w:t>2. Общий объем Межбюджетных трансфертов, подлежащих предоставлению в соответствии с настоящими Условиями, устанавливается решением Думы Верхнекетского района о местном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 w:rsidRPr="00E12F64">
        <w:rPr>
          <w:rFonts w:ascii="Arial" w:hAnsi="Arial" w:cs="Arial"/>
          <w:sz w:val="24"/>
          <w:szCs w:val="24"/>
        </w:rPr>
        <w:t>Верх</w:t>
      </w:r>
      <w:r>
        <w:rPr>
          <w:rFonts w:ascii="Arial" w:hAnsi="Arial" w:cs="Arial"/>
          <w:sz w:val="24"/>
          <w:szCs w:val="24"/>
        </w:rPr>
        <w:t>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</w:t>
      </w:r>
      <w:r w:rsidRPr="00291B51">
        <w:rPr>
          <w:rFonts w:ascii="Arial" w:hAnsi="Arial" w:cs="Arial"/>
          <w:sz w:val="24"/>
          <w:szCs w:val="24"/>
        </w:rPr>
        <w:t>области на очередной финансовый год</w:t>
      </w:r>
      <w:r w:rsidR="006C7F6E" w:rsidRPr="00291B51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Pr="00291B51">
        <w:rPr>
          <w:rFonts w:ascii="Arial" w:hAnsi="Arial" w:cs="Arial"/>
          <w:sz w:val="24"/>
          <w:szCs w:val="24"/>
        </w:rPr>
        <w:t xml:space="preserve"> за счёт средств местного бюджета муниципального образования </w:t>
      </w:r>
      <w:proofErr w:type="spellStart"/>
      <w:r w:rsidRPr="00291B5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291B51">
        <w:rPr>
          <w:rFonts w:ascii="Arial" w:hAnsi="Arial" w:cs="Arial"/>
          <w:sz w:val="24"/>
          <w:szCs w:val="24"/>
        </w:rPr>
        <w:t xml:space="preserve"> район</w:t>
      </w:r>
      <w:r w:rsidR="009510F0" w:rsidRPr="00291B51">
        <w:rPr>
          <w:rFonts w:ascii="Arial" w:hAnsi="Arial" w:cs="Arial"/>
          <w:sz w:val="24"/>
          <w:szCs w:val="24"/>
        </w:rPr>
        <w:t xml:space="preserve"> Томской области</w:t>
      </w:r>
      <w:r w:rsidRPr="00291B51">
        <w:rPr>
          <w:rFonts w:ascii="Arial" w:hAnsi="Arial" w:cs="Arial"/>
          <w:sz w:val="24"/>
          <w:szCs w:val="24"/>
        </w:rPr>
        <w:t xml:space="preserve"> на финансирование мероприятий Муниципальной программы.</w:t>
      </w:r>
    </w:p>
    <w:p w14:paraId="5D9DD97B" w14:textId="77777777" w:rsidR="006325A4" w:rsidRPr="00E12F64" w:rsidRDefault="006325A4" w:rsidP="006325A4">
      <w:pPr>
        <w:widowControl w:val="0"/>
        <w:tabs>
          <w:tab w:val="num" w:pos="854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B51">
        <w:rPr>
          <w:rFonts w:ascii="Arial" w:hAnsi="Arial" w:cs="Arial"/>
          <w:sz w:val="24"/>
          <w:szCs w:val="24"/>
        </w:rPr>
        <w:t>3.</w:t>
      </w:r>
      <w:r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яются Поселениям в соответствии со сводной бюджетной росписью и утвержденным кассовым планом местного бюдж</w:t>
      </w:r>
      <w:r w:rsidR="002665CB">
        <w:rPr>
          <w:rFonts w:ascii="Arial" w:eastAsia="Times New Roman" w:hAnsi="Arial" w:cs="Arial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2665C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2665C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AD2E03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12F64">
        <w:rPr>
          <w:rFonts w:ascii="Arial" w:hAnsi="Arial" w:cs="Arial"/>
          <w:sz w:val="24"/>
          <w:szCs w:val="24"/>
        </w:rPr>
        <w:t>. Предоставление Межбюджетных трансфертов осуществляется на основании постановлений Администрации Верхнекетского района о предоставлении Межбюджетных трансфертов.</w:t>
      </w:r>
    </w:p>
    <w:p w14:paraId="0DCAD2E7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5. Условиями предоставления Межбюджетных трансфертов являются:</w:t>
      </w:r>
    </w:p>
    <w:p w14:paraId="3909A908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510F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использование Межбюджетных трансфертов;</w:t>
      </w:r>
    </w:p>
    <w:p w14:paraId="42A66BD3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10F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своевременное представление отчетности об использовании Межбюджетных трансфертов.</w:t>
      </w:r>
    </w:p>
    <w:p w14:paraId="05836847" w14:textId="77777777" w:rsidR="006325A4" w:rsidRPr="00E12F64" w:rsidRDefault="006325A4" w:rsidP="006325A4">
      <w:pPr>
        <w:widowControl w:val="0"/>
        <w:tabs>
          <w:tab w:val="left" w:pos="851"/>
          <w:tab w:val="left" w:pos="993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6. Отчет об использовании Межбюджетных трансфертов представляется в отдел жилищно-коммунального хозяйства Администрации Верхнекетского района в порядке и в сроки, установленные в постановлении о предоставлении Межбюджетных трансфертов.</w:t>
      </w:r>
    </w:p>
    <w:p w14:paraId="1D44317B" w14:textId="77777777" w:rsidR="006325A4" w:rsidRPr="00E12F64" w:rsidRDefault="006325A4" w:rsidP="006325A4">
      <w:pPr>
        <w:widowControl w:val="0"/>
        <w:tabs>
          <w:tab w:val="left" w:pos="851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proofErr w:type="spellStart"/>
      <w:r w:rsidRPr="00291B51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75DBA"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порядке.</w:t>
      </w:r>
    </w:p>
    <w:p w14:paraId="5C2AEC50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8.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14:paraId="75B88E7A" w14:textId="77777777" w:rsidR="006325A4" w:rsidRPr="00E12F64" w:rsidRDefault="006325A4" w:rsidP="006325A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EE138" w14:textId="77777777" w:rsidR="001377F4" w:rsidRDefault="002D4B6B" w:rsidP="006325A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right"/>
      </w:pPr>
    </w:p>
    <w:sectPr w:rsidR="001377F4" w:rsidSect="00FB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6"/>
    <w:rsid w:val="000C4036"/>
    <w:rsid w:val="000C71E0"/>
    <w:rsid w:val="001D06AD"/>
    <w:rsid w:val="0021073D"/>
    <w:rsid w:val="00260C70"/>
    <w:rsid w:val="002665CB"/>
    <w:rsid w:val="00291B51"/>
    <w:rsid w:val="002B74C4"/>
    <w:rsid w:val="002D4B6B"/>
    <w:rsid w:val="00367479"/>
    <w:rsid w:val="003736CF"/>
    <w:rsid w:val="00414F53"/>
    <w:rsid w:val="004B43FF"/>
    <w:rsid w:val="00523F1C"/>
    <w:rsid w:val="00524EA9"/>
    <w:rsid w:val="005E235D"/>
    <w:rsid w:val="00621D35"/>
    <w:rsid w:val="00624473"/>
    <w:rsid w:val="00624482"/>
    <w:rsid w:val="006325A4"/>
    <w:rsid w:val="00696B81"/>
    <w:rsid w:val="006C7F6E"/>
    <w:rsid w:val="006F1514"/>
    <w:rsid w:val="00700D85"/>
    <w:rsid w:val="007403DE"/>
    <w:rsid w:val="0077272B"/>
    <w:rsid w:val="00780DC6"/>
    <w:rsid w:val="007A17B6"/>
    <w:rsid w:val="00824ABC"/>
    <w:rsid w:val="008578F7"/>
    <w:rsid w:val="008D4C49"/>
    <w:rsid w:val="009510F0"/>
    <w:rsid w:val="009F0C65"/>
    <w:rsid w:val="00A2093B"/>
    <w:rsid w:val="00A56456"/>
    <w:rsid w:val="00AB430A"/>
    <w:rsid w:val="00AD2AC1"/>
    <w:rsid w:val="00AE00F7"/>
    <w:rsid w:val="00B55B42"/>
    <w:rsid w:val="00BF050D"/>
    <w:rsid w:val="00C44FC2"/>
    <w:rsid w:val="00C75DBA"/>
    <w:rsid w:val="00C912BB"/>
    <w:rsid w:val="00C91A47"/>
    <w:rsid w:val="00D51E4B"/>
    <w:rsid w:val="00D544F2"/>
    <w:rsid w:val="00DC637F"/>
    <w:rsid w:val="00DF7C89"/>
    <w:rsid w:val="00E07B66"/>
    <w:rsid w:val="00E26272"/>
    <w:rsid w:val="00E70A7C"/>
    <w:rsid w:val="00EC7AE8"/>
    <w:rsid w:val="00ED0CC0"/>
    <w:rsid w:val="00F4136A"/>
    <w:rsid w:val="00F760A5"/>
    <w:rsid w:val="00FB1CEE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0412"/>
  <w15:docId w15:val="{85583EEC-9E1F-4E69-9ADD-2AECA19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21D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D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1D3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D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1D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3</cp:revision>
  <cp:lastPrinted>2020-01-28T11:31:00Z</cp:lastPrinted>
  <dcterms:created xsi:type="dcterms:W3CDTF">2022-05-18T10:17:00Z</dcterms:created>
  <dcterms:modified xsi:type="dcterms:W3CDTF">2022-05-18T10:25:00Z</dcterms:modified>
</cp:coreProperties>
</file>